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94"/>
        <w:tblW w:w="1092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16"/>
        <w:gridCol w:w="4353"/>
        <w:gridCol w:w="3555"/>
      </w:tblGrid>
      <w:tr w:rsidR="00EC67B4" w:rsidRPr="00DC4D3A" w:rsidTr="00EC67B4">
        <w:trPr>
          <w:trHeight w:val="536"/>
        </w:trPr>
        <w:tc>
          <w:tcPr>
            <w:tcW w:w="301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EC67B4" w:rsidRDefault="00EC67B4" w:rsidP="00EC67B4">
            <w:pPr>
              <w:spacing w:line="240" w:lineRule="exact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 3.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r w:rsidR="00B13157">
              <w:rPr>
                <w:rFonts w:ascii="Script MT Bold" w:hAnsi="Script MT Bol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4353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EC67B4" w:rsidRPr="00EC67B4" w:rsidRDefault="00B109DC" w:rsidP="00EC67B4">
            <w:pPr>
              <w:spacing w:line="240" w:lineRule="exact"/>
              <w:jc w:val="center"/>
              <w:rPr>
                <w:rFonts w:ascii="Monotype Corsiva" w:eastAsia="Batang" w:hAnsi="Monotype Corsiva"/>
                <w:b/>
                <w:bCs/>
              </w:rPr>
            </w:pPr>
            <w:r w:rsidRPr="00B109DC">
              <w:rPr>
                <w:rFonts w:asciiTheme="minorHAnsi" w:eastAsiaTheme="minorHAnsi" w:hAnsiTheme="minorHAnsi"/>
                <w:lang w:eastAsia="en-US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33" type="#_x0000_t163" style="position:absolute;left:0;text-align:left;margin-left:32.6pt;margin-top:.9pt;width:146.25pt;height:22.9pt;z-index:251662336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erie d' exercices "/>
                </v:shape>
              </w:pict>
            </w:r>
          </w:p>
          <w:p w:rsidR="00EC67B4" w:rsidRDefault="00EC67B4" w:rsidP="00EC67B4">
            <w:pPr>
              <w:spacing w:line="240" w:lineRule="exact"/>
              <w:rPr>
                <w:rFonts w:ascii="Script MT Bold" w:hAnsi="Script MT Bold"/>
                <w:b/>
                <w:bCs/>
              </w:rPr>
            </w:pPr>
          </w:p>
          <w:p w:rsidR="00EC67B4" w:rsidRPr="00EC67B4" w:rsidRDefault="00EC67B4" w:rsidP="00EC67B4">
            <w:pPr>
              <w:spacing w:line="240" w:lineRule="exact"/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         </w:t>
            </w:r>
            <w:r w:rsidRPr="00EC67B4">
              <w:rPr>
                <w:rFonts w:ascii="Script MT Bold" w:hAnsi="Script MT Bold"/>
                <w:b/>
                <w:bCs/>
              </w:rPr>
              <w:t>Gé</w:t>
            </w:r>
            <w:r>
              <w:rPr>
                <w:rFonts w:ascii="Script MT Bold" w:hAnsi="Script MT Bold"/>
                <w:b/>
                <w:bCs/>
              </w:rPr>
              <w:t>o</w:t>
            </w:r>
            <w:r w:rsidRPr="00EC67B4">
              <w:rPr>
                <w:rFonts w:ascii="Script MT Bold" w:hAnsi="Script MT Bold"/>
                <w:b/>
                <w:bCs/>
              </w:rPr>
              <w:t>métries dans l’espace</w:t>
            </w:r>
          </w:p>
        </w:tc>
        <w:tc>
          <w:tcPr>
            <w:tcW w:w="3555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EC67B4" w:rsidRPr="00DC4D3A" w:rsidRDefault="00EC67B4" w:rsidP="00EC67B4">
            <w:pPr>
              <w:spacing w:line="240" w:lineRule="exact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proofErr w:type="spellStart"/>
            <w:r w:rsidRPr="00DC4D3A">
              <w:rPr>
                <w:rFonts w:ascii="Monotype Corsiva" w:hAnsi="Monotype Corsiva"/>
                <w:i/>
                <w:sz w:val="28"/>
                <w:szCs w:val="28"/>
              </w:rPr>
              <w:t>A</w:t>
            </w:r>
            <w:r w:rsidRPr="00DC4D3A">
              <w:rPr>
                <w:rFonts w:ascii="Script MT Bold" w:hAnsi="Script MT Bold"/>
                <w:b/>
                <w:bCs/>
                <w:sz w:val="28"/>
                <w:szCs w:val="28"/>
              </w:rPr>
              <w:t>.scolaire</w:t>
            </w:r>
            <w:proofErr w:type="spellEnd"/>
            <w:r w:rsidRPr="00DC4D3A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 : </w:t>
            </w:r>
            <w:r w:rsidRPr="00DC4D3A">
              <w:rPr>
                <w:rFonts w:ascii="Segoe UI" w:hAnsi="Segoe UI"/>
                <w:b/>
                <w:bCs/>
                <w:sz w:val="20"/>
                <w:szCs w:val="20"/>
              </w:rPr>
              <w:t>20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10</w:t>
            </w:r>
            <w:r w:rsidRPr="00DC4D3A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</w:p>
        </w:tc>
      </w:tr>
    </w:tbl>
    <w:p w:rsidR="00EC67B4" w:rsidRDefault="00EC67B4" w:rsidP="00B00668">
      <w:pPr>
        <w:contextualSpacing/>
        <w:rPr>
          <w:rFonts w:ascii="Script MT Bold" w:hAnsi="Script MT Bold"/>
          <w:bCs/>
          <w:iCs/>
          <w:sz w:val="22"/>
          <w:szCs w:val="22"/>
          <w:u w:val="thick"/>
        </w:rPr>
      </w:pPr>
    </w:p>
    <w:p w:rsidR="00B00668" w:rsidRPr="00C72EAF" w:rsidRDefault="00B00668" w:rsidP="00B00668">
      <w:pPr>
        <w:contextualSpacing/>
        <w:rPr>
          <w:rFonts w:ascii="Script MT Bold" w:eastAsia="Batang" w:hAnsi="Script MT Bold" w:cs="Arial"/>
          <w:b/>
          <w:iCs/>
          <w:sz w:val="22"/>
          <w:szCs w:val="22"/>
        </w:rPr>
      </w:pPr>
      <w:r w:rsidRPr="00C72EAF">
        <w:rPr>
          <w:rFonts w:ascii="Script MT Bold" w:hAnsi="Script MT Bold"/>
          <w:bCs/>
          <w:iCs/>
          <w:sz w:val="22"/>
          <w:szCs w:val="22"/>
          <w:u w:val="thick"/>
        </w:rPr>
        <w:t>Exercice 1 :</w:t>
      </w:r>
      <w:r w:rsidR="00C72EAF" w:rsidRPr="00C72EAF">
        <w:rPr>
          <w:rFonts w:ascii="Script MT Bold" w:eastAsia="Batang" w:hAnsi="Script MT Bold" w:cs="Arial"/>
          <w:b/>
          <w:i/>
          <w:sz w:val="22"/>
          <w:szCs w:val="22"/>
        </w:rPr>
        <w:t xml:space="preserve"> </w:t>
      </w:r>
      <w:proofErr w:type="gramStart"/>
      <w:r w:rsidR="00C72EAF" w:rsidRPr="00C72EAF">
        <w:rPr>
          <w:rFonts w:ascii="Script MT Bold" w:eastAsia="Batang" w:hAnsi="Script MT Bold" w:cs="Arial"/>
          <w:b/>
          <w:i/>
          <w:sz w:val="22"/>
          <w:szCs w:val="22"/>
        </w:rPr>
        <w:t>( Vrai</w:t>
      </w:r>
      <w:proofErr w:type="gramEnd"/>
      <w:r w:rsidR="00C72EAF" w:rsidRPr="00C72EAF">
        <w:rPr>
          <w:rFonts w:ascii="Script MT Bold" w:eastAsia="Batang" w:hAnsi="Script MT Bold" w:cs="Arial"/>
          <w:b/>
          <w:i/>
          <w:sz w:val="22"/>
          <w:szCs w:val="22"/>
        </w:rPr>
        <w:t xml:space="preserve"> – Faux )</w:t>
      </w:r>
      <w:r w:rsidR="00C72EAF">
        <w:rPr>
          <w:rFonts w:ascii="Script MT Bold" w:eastAsia="Batang" w:hAnsi="Script MT Bold" w:cs="Arial"/>
          <w:b/>
          <w:iCs/>
          <w:sz w:val="22"/>
          <w:szCs w:val="22"/>
        </w:rPr>
        <w:t> :</w:t>
      </w:r>
    </w:p>
    <w:p w:rsidR="00C72EAF" w:rsidRDefault="00B00668" w:rsidP="002B5F2C">
      <w:pPr>
        <w:pStyle w:val="Style"/>
        <w:ind w:right="1"/>
        <w:rPr>
          <w:rFonts w:asciiTheme="minorHAnsi" w:hAnsiTheme="minorHAnsi" w:cstheme="minorHAnsi"/>
          <w:w w:val="105"/>
          <w:sz w:val="22"/>
          <w:szCs w:val="22"/>
          <w:lang w:bidi="he-IL"/>
        </w:rPr>
      </w:pPr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 xml:space="preserve">Soit </w:t>
      </w:r>
      <w:r w:rsidRPr="00B00668">
        <w:rPr>
          <w:rFonts w:asciiTheme="minorHAnsi" w:hAnsiTheme="minorHAnsi" w:cstheme="minorHAnsi"/>
          <w:position w:val="-10"/>
          <w:sz w:val="22"/>
          <w:szCs w:val="22"/>
        </w:rPr>
        <w:object w:dxaOrig="1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.75pt" o:ole="">
            <v:imagedata r:id="rId5" o:title=""/>
          </v:shape>
          <o:OLEObject Type="Embed" ProgID="Equation.3" ShapeID="_x0000_i1025" DrawAspect="Content" ObjectID="_1469842885" r:id="rId6"/>
        </w:object>
      </w:r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 xml:space="preserve">un repère orthonormé de l'espace.   On considère les points A (2; 4; 1), </w:t>
      </w:r>
      <w:r w:rsidRPr="00B00668">
        <w:rPr>
          <w:rFonts w:asciiTheme="minorHAnsi" w:hAnsiTheme="minorHAnsi" w:cstheme="minorHAnsi"/>
          <w:w w:val="92"/>
          <w:sz w:val="22"/>
          <w:szCs w:val="22"/>
          <w:lang w:bidi="he-IL"/>
        </w:rPr>
        <w:t xml:space="preserve">B (0; </w:t>
      </w:r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 xml:space="preserve">4; -3), </w:t>
      </w:r>
    </w:p>
    <w:p w:rsidR="00B00668" w:rsidRPr="00B00668" w:rsidRDefault="00B00668" w:rsidP="00B00668">
      <w:pPr>
        <w:pStyle w:val="Style"/>
        <w:ind w:left="14" w:right="1"/>
        <w:rPr>
          <w:rFonts w:asciiTheme="minorHAnsi" w:hAnsiTheme="minorHAnsi" w:cstheme="minorHAnsi"/>
          <w:w w:val="105"/>
          <w:sz w:val="22"/>
          <w:szCs w:val="22"/>
          <w:lang w:bidi="he-IL"/>
        </w:rPr>
      </w:pPr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 xml:space="preserve">C (3; 1 ; -3), </w:t>
      </w:r>
      <w:r w:rsidRPr="00B00668">
        <w:rPr>
          <w:rFonts w:asciiTheme="minorHAnsi" w:hAnsiTheme="minorHAnsi" w:cstheme="minorHAnsi"/>
          <w:w w:val="120"/>
          <w:sz w:val="22"/>
          <w:szCs w:val="22"/>
          <w:lang w:bidi="he-IL"/>
        </w:rPr>
        <w:t>D (1 ; 0; -2), E (3 ; 2; -1), I</w:t>
      </w:r>
      <w:r w:rsidRPr="00B00668">
        <w:rPr>
          <w:rFonts w:asciiTheme="minorHAnsi" w:hAnsiTheme="minorHAnsi" w:cstheme="minorHAnsi"/>
          <w:w w:val="120"/>
          <w:position w:val="-28"/>
          <w:sz w:val="22"/>
          <w:szCs w:val="22"/>
          <w:lang w:bidi="he-IL"/>
        </w:rPr>
        <w:object w:dxaOrig="1040" w:dyaOrig="680">
          <v:shape id="_x0000_i1026" type="#_x0000_t75" style="width:57pt;height:37.5pt" o:ole="">
            <v:imagedata r:id="rId7" o:title=""/>
          </v:shape>
          <o:OLEObject Type="Embed" ProgID="Equation.3" ShapeID="_x0000_i1026" DrawAspect="Content" ObjectID="_1469842886" r:id="rId8"/>
        </w:object>
      </w:r>
      <w:r w:rsidRPr="00B00668">
        <w:rPr>
          <w:rFonts w:asciiTheme="minorHAnsi" w:hAnsiTheme="minorHAnsi" w:cstheme="minorHAnsi"/>
          <w:w w:val="120"/>
          <w:sz w:val="22"/>
          <w:szCs w:val="22"/>
          <w:lang w:bidi="he-IL"/>
        </w:rPr>
        <w:t xml:space="preserve"> </w:t>
      </w:r>
    </w:p>
    <w:p w:rsidR="00B00668" w:rsidRPr="00B00668" w:rsidRDefault="00B00668" w:rsidP="002B5F2C">
      <w:pPr>
        <w:pStyle w:val="Style"/>
        <w:numPr>
          <w:ilvl w:val="0"/>
          <w:numId w:val="1"/>
        </w:numPr>
        <w:spacing w:before="57"/>
        <w:ind w:right="19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 xml:space="preserve">Une équation du plan (ABC) est: </w:t>
      </w:r>
      <w:r w:rsidRPr="00B00668">
        <w:rPr>
          <w:rFonts w:asciiTheme="minorHAnsi" w:hAnsiTheme="minorHAnsi" w:cstheme="minorHAnsi"/>
          <w:sz w:val="22"/>
          <w:szCs w:val="22"/>
          <w:lang w:bidi="he-IL"/>
        </w:rPr>
        <w:t xml:space="preserve">2x + </w:t>
      </w:r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 xml:space="preserve">2 </w:t>
      </w:r>
      <w:r w:rsidRPr="00B00668">
        <w:rPr>
          <w:rFonts w:asciiTheme="minorHAnsi" w:hAnsiTheme="minorHAnsi" w:cstheme="minorHAnsi"/>
          <w:sz w:val="22"/>
          <w:szCs w:val="22"/>
          <w:lang w:bidi="he-IL"/>
        </w:rPr>
        <w:t xml:space="preserve">y - z - </w:t>
      </w:r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 xml:space="preserve">11 </w:t>
      </w:r>
      <w:r w:rsidRPr="00B00668">
        <w:rPr>
          <w:rFonts w:asciiTheme="minorHAnsi" w:hAnsiTheme="minorHAnsi" w:cstheme="minorHAnsi"/>
          <w:w w:val="76"/>
          <w:sz w:val="22"/>
          <w:szCs w:val="22"/>
          <w:lang w:bidi="he-IL"/>
        </w:rPr>
        <w:t xml:space="preserve">= </w:t>
      </w:r>
      <w:proofErr w:type="gramStart"/>
      <w:r w:rsidRPr="00B00668">
        <w:rPr>
          <w:rFonts w:asciiTheme="minorHAnsi" w:hAnsiTheme="minorHAnsi" w:cstheme="minorHAnsi"/>
          <w:w w:val="110"/>
          <w:sz w:val="22"/>
          <w:szCs w:val="22"/>
          <w:lang w:bidi="he-IL"/>
        </w:rPr>
        <w:t>0 .</w:t>
      </w:r>
      <w:proofErr w:type="gramEnd"/>
      <w:r w:rsidRPr="00B00668">
        <w:rPr>
          <w:rFonts w:asciiTheme="minorHAnsi" w:hAnsiTheme="minorHAnsi" w:cstheme="minorHAnsi"/>
          <w:w w:val="110"/>
          <w:sz w:val="22"/>
          <w:szCs w:val="22"/>
          <w:lang w:bidi="he-IL"/>
        </w:rPr>
        <w:t xml:space="preserve"> </w:t>
      </w:r>
      <w:r w:rsidRPr="00B00668">
        <w:rPr>
          <w:rFonts w:asciiTheme="minorHAnsi" w:hAnsiTheme="minorHAnsi" w:cstheme="minorHAnsi"/>
          <w:sz w:val="22"/>
          <w:szCs w:val="22"/>
          <w:lang w:bidi="he-IL"/>
        </w:rPr>
        <w:t xml:space="preserve"> </w:t>
      </w:r>
    </w:p>
    <w:p w:rsidR="00B00668" w:rsidRPr="00B00668" w:rsidRDefault="00B00668" w:rsidP="00B00668">
      <w:pPr>
        <w:pStyle w:val="Style"/>
        <w:numPr>
          <w:ilvl w:val="0"/>
          <w:numId w:val="1"/>
        </w:numPr>
        <w:spacing w:before="57"/>
        <w:ind w:right="19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 xml:space="preserve">Le point E est le projeté orthogonal de D sur le plan (ABC). </w:t>
      </w:r>
    </w:p>
    <w:p w:rsidR="00B00668" w:rsidRPr="00B00668" w:rsidRDefault="00B00668" w:rsidP="002B5F2C">
      <w:pPr>
        <w:pStyle w:val="Style"/>
        <w:numPr>
          <w:ilvl w:val="0"/>
          <w:numId w:val="1"/>
        </w:numPr>
        <w:spacing w:before="57"/>
        <w:ind w:right="19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 xml:space="preserve">Les droites (AB) et (CD) sont </w:t>
      </w:r>
      <w:proofErr w:type="gramStart"/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>orthogonales</w:t>
      </w:r>
      <w:proofErr w:type="gramEnd"/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 xml:space="preserve">. </w:t>
      </w:r>
    </w:p>
    <w:p w:rsidR="00B00668" w:rsidRPr="00B00668" w:rsidRDefault="00B00668" w:rsidP="00B00668">
      <w:pPr>
        <w:pStyle w:val="Style"/>
        <w:numPr>
          <w:ilvl w:val="0"/>
          <w:numId w:val="1"/>
        </w:numPr>
        <w:spacing w:before="57"/>
        <w:ind w:right="19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B00668">
        <w:rPr>
          <w:rFonts w:asciiTheme="minorHAnsi" w:hAnsiTheme="minorHAnsi" w:cstheme="minorHAnsi"/>
          <w:w w:val="105"/>
          <w:sz w:val="22"/>
          <w:szCs w:val="22"/>
          <w:lang w:bidi="he-IL"/>
        </w:rPr>
        <w:t>La droite (CD) est donnée par la représentation paramétrique</w:t>
      </w:r>
      <w:r>
        <w:rPr>
          <w:rFonts w:asciiTheme="minorHAnsi" w:hAnsiTheme="minorHAnsi" w:cstheme="minorHAnsi"/>
          <w:sz w:val="22"/>
          <w:szCs w:val="22"/>
          <w:lang w:bidi="he-IL"/>
        </w:rPr>
        <w:t xml:space="preserve"> suivante </w:t>
      </w:r>
      <w:r w:rsidRPr="00B00668">
        <w:rPr>
          <w:rFonts w:asciiTheme="minorHAnsi" w:hAnsiTheme="minorHAnsi" w:cstheme="minorHAnsi"/>
          <w:sz w:val="22"/>
          <w:szCs w:val="22"/>
          <w:lang w:bidi="he-IL"/>
        </w:rPr>
        <w:t xml:space="preserve"> </w:t>
      </w:r>
      <w:r w:rsidRPr="00B00668">
        <w:rPr>
          <w:rFonts w:asciiTheme="minorHAnsi" w:hAnsiTheme="minorHAnsi" w:cstheme="minorHAnsi"/>
          <w:sz w:val="22"/>
          <w:szCs w:val="22"/>
        </w:rPr>
        <w:t xml:space="preserve">(CD) : </w:t>
      </w:r>
      <w:r w:rsidRPr="00B00668">
        <w:rPr>
          <w:rFonts w:asciiTheme="minorHAnsi" w:hAnsiTheme="minorHAnsi" w:cstheme="minorHAnsi"/>
          <w:position w:val="-50"/>
          <w:sz w:val="22"/>
          <w:szCs w:val="22"/>
        </w:rPr>
        <w:object w:dxaOrig="1200" w:dyaOrig="1120">
          <v:shape id="_x0000_i1027" type="#_x0000_t75" style="width:60pt;height:56.25pt" o:ole="">
            <v:imagedata r:id="rId9" o:title=""/>
          </v:shape>
          <o:OLEObject Type="Embed" ProgID="Equation.3" ShapeID="_x0000_i1027" DrawAspect="Content" ObjectID="_1469842887" r:id="rId10"/>
        </w:object>
      </w:r>
      <w:r w:rsidRPr="00B00668">
        <w:rPr>
          <w:rFonts w:asciiTheme="minorHAnsi" w:hAnsiTheme="minorHAnsi" w:cstheme="minorHAnsi"/>
          <w:sz w:val="22"/>
          <w:szCs w:val="22"/>
        </w:rPr>
        <w:t xml:space="preserve">(t </w:t>
      </w:r>
      <w:r w:rsidRPr="00B00668">
        <w:rPr>
          <w:rFonts w:asciiTheme="minorHAnsi" w:hAnsiTheme="minorHAnsi" w:cstheme="minorHAnsi"/>
          <w:sz w:val="22"/>
          <w:szCs w:val="22"/>
        </w:rPr>
        <w:sym w:font="Symbol" w:char="F0CE"/>
      </w:r>
      <w:r w:rsidRPr="00B00668">
        <w:rPr>
          <w:rFonts w:asciiTheme="minorHAnsi" w:hAnsiTheme="minorHAnsi" w:cstheme="minorHAnsi"/>
          <w:sz w:val="22"/>
          <w:szCs w:val="22"/>
        </w:rPr>
        <w:t xml:space="preserve"> IR).</w:t>
      </w:r>
    </w:p>
    <w:p w:rsidR="00B00668" w:rsidRDefault="00B00668" w:rsidP="00B00668">
      <w:pPr>
        <w:pStyle w:val="Style"/>
        <w:numPr>
          <w:ilvl w:val="0"/>
          <w:numId w:val="1"/>
        </w:numPr>
        <w:spacing w:before="57"/>
        <w:ind w:right="19"/>
        <w:jc w:val="both"/>
        <w:rPr>
          <w:rFonts w:asciiTheme="minorHAnsi" w:hAnsiTheme="minorHAnsi" w:cstheme="minorHAnsi"/>
          <w:sz w:val="22"/>
          <w:szCs w:val="22"/>
          <w:lang w:bidi="he-IL"/>
        </w:rPr>
      </w:pPr>
      <w:r w:rsidRPr="00B00668">
        <w:rPr>
          <w:rFonts w:asciiTheme="minorHAnsi" w:hAnsiTheme="minorHAnsi" w:cstheme="minorHAnsi"/>
          <w:sz w:val="22"/>
          <w:szCs w:val="22"/>
          <w:lang w:bidi="he-IL"/>
        </w:rPr>
        <w:t>Le point I est sur la droite (AB).</w:t>
      </w:r>
    </w:p>
    <w:p w:rsidR="00075DCF" w:rsidRPr="00FB1812" w:rsidRDefault="00075DCF" w:rsidP="00075DCF">
      <w:pPr>
        <w:contextualSpacing/>
        <w:rPr>
          <w:rFonts w:ascii="Script MT Bold" w:hAnsi="Script MT Bold"/>
          <w:bCs/>
          <w:iCs/>
          <w:u w:val="thick"/>
        </w:rPr>
      </w:pPr>
      <w:r w:rsidRPr="00FB1812">
        <w:rPr>
          <w:rFonts w:ascii="Script MT Bold" w:hAnsi="Script MT Bold"/>
          <w:bCs/>
          <w:iCs/>
          <w:u w:val="thick"/>
        </w:rPr>
        <w:t xml:space="preserve">Exercice </w:t>
      </w:r>
      <w:r>
        <w:rPr>
          <w:rFonts w:ascii="Script MT Bold" w:hAnsi="Script MT Bold"/>
          <w:bCs/>
          <w:iCs/>
          <w:u w:val="thick"/>
        </w:rPr>
        <w:t>2</w:t>
      </w:r>
      <w:r w:rsidRPr="00FB1812">
        <w:rPr>
          <w:rFonts w:ascii="Script MT Bold" w:hAnsi="Script MT Bold"/>
          <w:bCs/>
          <w:iCs/>
          <w:u w:val="thick"/>
        </w:rPr>
        <w:t> :</w:t>
      </w:r>
    </w:p>
    <w:p w:rsidR="00075DCF" w:rsidRPr="00075DCF" w:rsidRDefault="00075DCF" w:rsidP="00075DCF">
      <w:pPr>
        <w:ind w:right="-694"/>
        <w:rPr>
          <w:rFonts w:asciiTheme="minorHAnsi" w:hAnsiTheme="minorHAnsi" w:cstheme="minorHAnsi"/>
          <w:sz w:val="22"/>
          <w:szCs w:val="22"/>
        </w:rPr>
      </w:pPr>
      <w:r w:rsidRPr="00075DCF">
        <w:rPr>
          <w:rFonts w:asciiTheme="minorHAnsi" w:hAnsiTheme="minorHAnsi" w:cstheme="minorHAnsi"/>
          <w:sz w:val="22"/>
          <w:szCs w:val="22"/>
        </w:rPr>
        <w:t>Dans l’espace ,On considère les points  A( 1 , 2 , -1 )  , B( 3 , -1 , 2) ,  C ( 1 ,0 , 1 )  et D (0 , 0 , 1 ) .</w:t>
      </w:r>
    </w:p>
    <w:p w:rsidR="00075DCF" w:rsidRPr="00075DCF" w:rsidRDefault="00075DCF" w:rsidP="00075DCF">
      <w:pPr>
        <w:numPr>
          <w:ilvl w:val="0"/>
          <w:numId w:val="2"/>
        </w:numPr>
        <w:ind w:right="-694"/>
        <w:rPr>
          <w:rFonts w:asciiTheme="minorHAnsi" w:hAnsiTheme="minorHAnsi" w:cstheme="minorHAnsi"/>
          <w:sz w:val="22"/>
          <w:szCs w:val="22"/>
        </w:rPr>
      </w:pPr>
      <w:r w:rsidRPr="00075DCF">
        <w:rPr>
          <w:rFonts w:asciiTheme="minorHAnsi" w:hAnsiTheme="minorHAnsi" w:cstheme="minorHAnsi"/>
          <w:sz w:val="22"/>
          <w:szCs w:val="22"/>
        </w:rPr>
        <w:t xml:space="preserve">a-Montrer que les vecteurs </w:t>
      </w:r>
      <w:r w:rsidRPr="00075DCF">
        <w:rPr>
          <w:rFonts w:asciiTheme="minorHAnsi" w:hAnsiTheme="minorHAnsi" w:cstheme="minorHAnsi"/>
          <w:color w:val="FF0000"/>
          <w:position w:val="-6"/>
          <w:sz w:val="22"/>
          <w:szCs w:val="22"/>
        </w:rPr>
        <w:object w:dxaOrig="1040" w:dyaOrig="340">
          <v:shape id="_x0000_i1028" type="#_x0000_t75" style="width:52.5pt;height:17.25pt" o:ole="">
            <v:imagedata r:id="rId11" o:title=""/>
          </v:shape>
          <o:OLEObject Type="Embed" ProgID="Equation.DSMT4" ShapeID="_x0000_i1028" DrawAspect="Content" ObjectID="_1469842888" r:id="rId12"/>
        </w:object>
      </w:r>
      <w:r w:rsidRPr="00075DCF">
        <w:rPr>
          <w:rFonts w:asciiTheme="minorHAnsi" w:hAnsiTheme="minorHAnsi" w:cstheme="minorHAnsi"/>
          <w:sz w:val="22"/>
          <w:szCs w:val="22"/>
        </w:rPr>
        <w:t xml:space="preserve"> sont non </w:t>
      </w:r>
      <w:proofErr w:type="gramStart"/>
      <w:r w:rsidRPr="00075DCF">
        <w:rPr>
          <w:rFonts w:asciiTheme="minorHAnsi" w:hAnsiTheme="minorHAnsi" w:cstheme="minorHAnsi"/>
          <w:sz w:val="22"/>
          <w:szCs w:val="22"/>
        </w:rPr>
        <w:t>colinéaires .</w:t>
      </w:r>
      <w:proofErr w:type="gramEnd"/>
    </w:p>
    <w:p w:rsidR="00075DCF" w:rsidRPr="00075DCF" w:rsidRDefault="00075DCF" w:rsidP="002B5F2C">
      <w:pPr>
        <w:ind w:left="360" w:right="-694"/>
        <w:rPr>
          <w:rFonts w:asciiTheme="minorHAnsi" w:hAnsiTheme="minorHAnsi" w:cstheme="minorHAnsi"/>
          <w:sz w:val="22"/>
          <w:szCs w:val="22"/>
        </w:rPr>
      </w:pPr>
      <w:r w:rsidRPr="00075DCF">
        <w:rPr>
          <w:rFonts w:asciiTheme="minorHAnsi" w:hAnsiTheme="minorHAnsi" w:cstheme="minorHAnsi"/>
          <w:sz w:val="22"/>
          <w:szCs w:val="22"/>
        </w:rPr>
        <w:t xml:space="preserve"> b-Montrer </w:t>
      </w:r>
      <w:proofErr w:type="gramStart"/>
      <w:r w:rsidRPr="00075DCF">
        <w:rPr>
          <w:rFonts w:asciiTheme="minorHAnsi" w:hAnsiTheme="minorHAnsi" w:cstheme="minorHAnsi"/>
          <w:sz w:val="22"/>
          <w:szCs w:val="22"/>
        </w:rPr>
        <w:t xml:space="preserve">que  </w:t>
      </w:r>
      <w:proofErr w:type="gramEnd"/>
      <w:r w:rsidRPr="00075DCF">
        <w:rPr>
          <w:rFonts w:asciiTheme="minorHAnsi" w:hAnsiTheme="minorHAnsi" w:cstheme="minorHAnsi"/>
          <w:position w:val="-6"/>
          <w:sz w:val="22"/>
          <w:szCs w:val="22"/>
        </w:rPr>
        <w:object w:dxaOrig="1460" w:dyaOrig="340">
          <v:shape id="_x0000_i1029" type="#_x0000_t75" style="width:72.75pt;height:17.25pt" o:ole="">
            <v:imagedata r:id="rId13" o:title=""/>
          </v:shape>
          <o:OLEObject Type="Embed" ProgID="Equation.DSMT4" ShapeID="_x0000_i1029" DrawAspect="Content" ObjectID="_1469842889" r:id="rId14"/>
        </w:object>
      </w:r>
      <w:r w:rsidRPr="00075DCF">
        <w:rPr>
          <w:rFonts w:asciiTheme="minorHAnsi" w:hAnsiTheme="minorHAnsi" w:cstheme="minorHAnsi"/>
          <w:sz w:val="22"/>
          <w:szCs w:val="22"/>
        </w:rPr>
        <w:t xml:space="preserve">.  c- Que peut-on conclure pour les </w:t>
      </w:r>
      <w:proofErr w:type="gramStart"/>
      <w:r w:rsidRPr="00075DCF">
        <w:rPr>
          <w:rFonts w:asciiTheme="minorHAnsi" w:hAnsiTheme="minorHAnsi" w:cstheme="minorHAnsi"/>
          <w:sz w:val="22"/>
          <w:szCs w:val="22"/>
        </w:rPr>
        <w:t xml:space="preserve">vecteurs </w:t>
      </w:r>
      <w:proofErr w:type="gramEnd"/>
      <w:r w:rsidRPr="00075DCF">
        <w:rPr>
          <w:rFonts w:asciiTheme="minorHAnsi" w:hAnsiTheme="minorHAnsi" w:cstheme="minorHAnsi"/>
          <w:position w:val="-8"/>
          <w:sz w:val="22"/>
          <w:szCs w:val="22"/>
        </w:rPr>
        <w:object w:dxaOrig="1460" w:dyaOrig="360">
          <v:shape id="_x0000_i1030" type="#_x0000_t75" style="width:72.75pt;height:18pt" o:ole="">
            <v:imagedata r:id="rId15" o:title=""/>
          </v:shape>
          <o:OLEObject Type="Embed" ProgID="Equation.DSMT4" ShapeID="_x0000_i1030" DrawAspect="Content" ObjectID="_1469842890" r:id="rId16"/>
        </w:object>
      </w:r>
      <w:r w:rsidRPr="00075DCF">
        <w:rPr>
          <w:rFonts w:asciiTheme="minorHAnsi" w:hAnsiTheme="minorHAnsi" w:cstheme="minorHAnsi"/>
          <w:sz w:val="22"/>
          <w:szCs w:val="22"/>
        </w:rPr>
        <w:t>.</w:t>
      </w:r>
    </w:p>
    <w:p w:rsidR="00075DCF" w:rsidRPr="00075DCF" w:rsidRDefault="00075DCF" w:rsidP="00075DCF">
      <w:pPr>
        <w:numPr>
          <w:ilvl w:val="0"/>
          <w:numId w:val="2"/>
        </w:numPr>
        <w:ind w:right="-694"/>
        <w:rPr>
          <w:rFonts w:asciiTheme="minorHAnsi" w:hAnsiTheme="minorHAnsi" w:cstheme="minorHAnsi"/>
          <w:sz w:val="22"/>
          <w:szCs w:val="22"/>
        </w:rPr>
      </w:pPr>
      <w:r w:rsidRPr="00075DCF">
        <w:rPr>
          <w:rFonts w:asciiTheme="minorHAnsi" w:hAnsiTheme="minorHAnsi" w:cstheme="minorHAnsi"/>
          <w:sz w:val="22"/>
          <w:szCs w:val="22"/>
        </w:rPr>
        <w:t xml:space="preserve">la famille { </w:t>
      </w:r>
      <w:r w:rsidRPr="00075DCF">
        <w:rPr>
          <w:rFonts w:asciiTheme="minorHAnsi" w:hAnsiTheme="minorHAnsi" w:cstheme="minorHAnsi"/>
          <w:position w:val="-8"/>
          <w:sz w:val="22"/>
          <w:szCs w:val="22"/>
        </w:rPr>
        <w:object w:dxaOrig="1320" w:dyaOrig="360">
          <v:shape id="_x0000_i1031" type="#_x0000_t75" style="width:66pt;height:18pt" o:ole="">
            <v:imagedata r:id="rId17" o:title=""/>
          </v:shape>
          <o:OLEObject Type="Embed" ProgID="Equation.DSMT4" ShapeID="_x0000_i1031" DrawAspect="Content" ObjectID="_1469842891" r:id="rId18"/>
        </w:object>
      </w:r>
      <w:r w:rsidRPr="00075DCF">
        <w:rPr>
          <w:rFonts w:asciiTheme="minorHAnsi" w:hAnsiTheme="minorHAnsi" w:cstheme="minorHAnsi"/>
          <w:sz w:val="22"/>
          <w:szCs w:val="22"/>
        </w:rPr>
        <w:t xml:space="preserve">  } est –elle liée ? </w:t>
      </w:r>
    </w:p>
    <w:p w:rsidR="00075DCF" w:rsidRPr="00075DCF" w:rsidRDefault="00075DCF" w:rsidP="00075DCF">
      <w:pPr>
        <w:numPr>
          <w:ilvl w:val="0"/>
          <w:numId w:val="2"/>
        </w:numPr>
        <w:ind w:right="-694"/>
        <w:rPr>
          <w:rFonts w:asciiTheme="minorHAnsi" w:hAnsiTheme="minorHAnsi" w:cstheme="minorHAnsi"/>
          <w:sz w:val="22"/>
          <w:szCs w:val="22"/>
        </w:rPr>
      </w:pPr>
      <w:proofErr w:type="gramStart"/>
      <w:r w:rsidRPr="00075DCF">
        <w:rPr>
          <w:rFonts w:asciiTheme="minorHAnsi" w:hAnsiTheme="minorHAnsi" w:cstheme="minorHAnsi"/>
          <w:sz w:val="22"/>
          <w:szCs w:val="22"/>
        </w:rPr>
        <w:t xml:space="preserve">Soient </w:t>
      </w:r>
      <w:r w:rsidRPr="00075DCF">
        <w:rPr>
          <w:rFonts w:asciiTheme="minorHAnsi" w:hAnsiTheme="minorHAnsi" w:cstheme="minorHAnsi"/>
          <w:position w:val="-50"/>
          <w:sz w:val="22"/>
          <w:szCs w:val="22"/>
        </w:rPr>
        <w:object w:dxaOrig="620" w:dyaOrig="1120">
          <v:shape id="_x0000_i1032" type="#_x0000_t75" style="width:31.5pt;height:55.5pt" o:ole="">
            <v:imagedata r:id="rId19" o:title=""/>
          </v:shape>
          <o:OLEObject Type="Embed" ProgID="Equation.DSMT4" ShapeID="_x0000_i1032" DrawAspect="Content" ObjectID="_1469842892" r:id="rId20"/>
        </w:object>
      </w:r>
      <w:r w:rsidRPr="00075DCF">
        <w:rPr>
          <w:rFonts w:asciiTheme="minorHAnsi" w:hAnsiTheme="minorHAnsi" w:cstheme="minorHAnsi"/>
          <w:sz w:val="22"/>
          <w:szCs w:val="22"/>
        </w:rPr>
        <w:t xml:space="preserve"> ,  </w:t>
      </w:r>
      <w:r w:rsidRPr="00075DCF">
        <w:rPr>
          <w:rFonts w:asciiTheme="minorHAnsi" w:hAnsiTheme="minorHAnsi" w:cstheme="minorHAnsi"/>
          <w:position w:val="-50"/>
          <w:sz w:val="22"/>
          <w:szCs w:val="22"/>
        </w:rPr>
        <w:object w:dxaOrig="660" w:dyaOrig="1120">
          <v:shape id="_x0000_i1033" type="#_x0000_t75" style="width:33pt;height:55.5pt" o:ole="">
            <v:imagedata r:id="rId21" o:title=""/>
          </v:shape>
          <o:OLEObject Type="Embed" ProgID="Equation.DSMT4" ShapeID="_x0000_i1033" DrawAspect="Content" ObjectID="_1469842893" r:id="rId22"/>
        </w:object>
      </w:r>
      <w:r w:rsidRPr="00075DCF">
        <w:rPr>
          <w:rFonts w:asciiTheme="minorHAnsi" w:hAnsiTheme="minorHAnsi" w:cstheme="minorHAnsi"/>
          <w:sz w:val="22"/>
          <w:szCs w:val="22"/>
        </w:rPr>
        <w:t xml:space="preserve">  et   </w:t>
      </w:r>
      <w:r w:rsidRPr="00075DCF">
        <w:rPr>
          <w:rFonts w:asciiTheme="minorHAnsi" w:hAnsiTheme="minorHAnsi" w:cstheme="minorHAnsi"/>
          <w:position w:val="-50"/>
          <w:sz w:val="22"/>
          <w:szCs w:val="22"/>
        </w:rPr>
        <w:object w:dxaOrig="620" w:dyaOrig="1120">
          <v:shape id="_x0000_i1034" type="#_x0000_t75" style="width:31.5pt;height:55.5pt" o:ole="">
            <v:imagedata r:id="rId23" o:title=""/>
          </v:shape>
          <o:OLEObject Type="Embed" ProgID="Equation.DSMT4" ShapeID="_x0000_i1034" DrawAspect="Content" ObjectID="_1469842894" r:id="rId24"/>
        </w:object>
      </w:r>
      <w:r w:rsidRPr="00075DCF">
        <w:rPr>
          <w:rFonts w:asciiTheme="minorHAnsi" w:hAnsiTheme="minorHAnsi" w:cstheme="minorHAnsi"/>
          <w:sz w:val="22"/>
          <w:szCs w:val="22"/>
        </w:rPr>
        <w:t xml:space="preserve">    a-Prouver que (</w:t>
      </w:r>
      <w:r w:rsidRPr="00075DCF">
        <w:rPr>
          <w:rFonts w:asciiTheme="minorHAnsi" w:hAnsiTheme="minorHAnsi" w:cstheme="minorHAnsi"/>
          <w:position w:val="-8"/>
          <w:sz w:val="22"/>
          <w:szCs w:val="22"/>
        </w:rPr>
        <w:object w:dxaOrig="740" w:dyaOrig="360">
          <v:shape id="_x0000_i1035" type="#_x0000_t75" style="width:36.75pt;height:18pt" o:ole="">
            <v:imagedata r:id="rId25" o:title=""/>
          </v:shape>
          <o:OLEObject Type="Embed" ProgID="Equation.DSMT4" ShapeID="_x0000_i1035" DrawAspect="Content" ObjectID="_1469842895" r:id="rId26"/>
        </w:object>
      </w:r>
      <w:r w:rsidRPr="00075DCF">
        <w:rPr>
          <w:rFonts w:asciiTheme="minorHAnsi" w:hAnsiTheme="minorHAnsi" w:cstheme="minorHAnsi"/>
          <w:sz w:val="22"/>
          <w:szCs w:val="22"/>
        </w:rPr>
        <w:t xml:space="preserve"> ) est une base de W .</w:t>
      </w:r>
    </w:p>
    <w:p w:rsidR="00075DCF" w:rsidRDefault="00075DCF" w:rsidP="00075DCF">
      <w:pPr>
        <w:rPr>
          <w:rFonts w:ascii="Script MT Bold" w:hAnsi="Script MT Bold"/>
          <w:bCs/>
          <w:iCs/>
          <w:u w:val="thick"/>
        </w:rPr>
      </w:pPr>
      <w:r w:rsidRPr="00075DCF">
        <w:rPr>
          <w:rFonts w:ascii="Script MT Bold" w:hAnsi="Script MT Bold"/>
          <w:bCs/>
          <w:iCs/>
          <w:u w:val="thick"/>
        </w:rPr>
        <w:t xml:space="preserve">Exercice </w:t>
      </w:r>
      <w:r>
        <w:rPr>
          <w:rFonts w:ascii="Script MT Bold" w:hAnsi="Script MT Bold"/>
          <w:bCs/>
          <w:iCs/>
          <w:u w:val="thick"/>
        </w:rPr>
        <w:t>3</w:t>
      </w:r>
      <w:r w:rsidRPr="00075DCF">
        <w:rPr>
          <w:rFonts w:ascii="Script MT Bold" w:hAnsi="Script MT Bold"/>
          <w:bCs/>
          <w:iCs/>
          <w:u w:val="thick"/>
        </w:rPr>
        <w:t> :</w:t>
      </w:r>
    </w:p>
    <w:p w:rsidR="00C72EAF" w:rsidRPr="00C72EAF" w:rsidRDefault="00C72EAF" w:rsidP="002B5F2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72EAF">
        <w:rPr>
          <w:rFonts w:asciiTheme="minorHAnsi" w:hAnsiTheme="minorHAnsi" w:cstheme="minorHAnsi"/>
          <w:sz w:val="22"/>
          <w:szCs w:val="22"/>
        </w:rPr>
        <w:t>L'espace E est rapporté à un repère orthonormé (O, i, j, k) On donne les points A(0,0,1) ;  B(2,0,2) ; C(2, 2,0)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72EAF">
        <w:rPr>
          <w:rFonts w:asciiTheme="minorHAnsi" w:hAnsiTheme="minorHAnsi" w:cstheme="minorHAnsi"/>
          <w:sz w:val="22"/>
          <w:szCs w:val="22"/>
        </w:rPr>
        <w:t xml:space="preserve"> et D(1,2,3) .</w:t>
      </w:r>
    </w:p>
    <w:p w:rsidR="00C72EAF" w:rsidRPr="00C72EAF" w:rsidRDefault="00C72EAF" w:rsidP="00C72E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72EAF">
        <w:rPr>
          <w:rFonts w:asciiTheme="minorHAnsi" w:hAnsiTheme="minorHAnsi" w:cstheme="minorHAnsi"/>
          <w:sz w:val="22"/>
          <w:szCs w:val="22"/>
        </w:rPr>
        <w:t>1) a) Vérifier que les points A, B et C ne sont pas alignés.</w:t>
      </w:r>
    </w:p>
    <w:p w:rsidR="00C72EAF" w:rsidRPr="00C72EAF" w:rsidRDefault="00C72EAF" w:rsidP="00C72E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72EAF">
        <w:rPr>
          <w:rFonts w:asciiTheme="minorHAnsi" w:hAnsiTheme="minorHAnsi" w:cstheme="minorHAnsi"/>
          <w:sz w:val="22"/>
          <w:szCs w:val="22"/>
        </w:rPr>
        <w:t xml:space="preserve">     </w:t>
      </w:r>
      <w:proofErr w:type="gramStart"/>
      <w:r w:rsidRPr="00C72EAF">
        <w:rPr>
          <w:rFonts w:asciiTheme="minorHAnsi" w:hAnsiTheme="minorHAnsi" w:cstheme="minorHAnsi"/>
          <w:sz w:val="22"/>
          <w:szCs w:val="22"/>
        </w:rPr>
        <w:t>b</w:t>
      </w:r>
      <w:proofErr w:type="gramEnd"/>
      <w:r w:rsidRPr="00C72EAF">
        <w:rPr>
          <w:rFonts w:asciiTheme="minorHAnsi" w:hAnsiTheme="minorHAnsi" w:cstheme="minorHAnsi"/>
          <w:sz w:val="22"/>
          <w:szCs w:val="22"/>
        </w:rPr>
        <w:t>) Montrer que les points A, B, C et D ne sont pas coplanaires</w:t>
      </w:r>
    </w:p>
    <w:p w:rsidR="00C72EAF" w:rsidRPr="00C72EAF" w:rsidRDefault="00C72EAF" w:rsidP="00C72E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72EAF">
        <w:rPr>
          <w:rFonts w:asciiTheme="minorHAnsi" w:hAnsiTheme="minorHAnsi" w:cstheme="minorHAnsi"/>
          <w:sz w:val="22"/>
          <w:szCs w:val="22"/>
        </w:rPr>
        <w:t xml:space="preserve">     c) Calculer le volume du tétraèdre ABCD.</w:t>
      </w:r>
    </w:p>
    <w:p w:rsidR="00C72EAF" w:rsidRPr="00C72EAF" w:rsidRDefault="00C72EAF" w:rsidP="00C72E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72EAF">
        <w:rPr>
          <w:rFonts w:asciiTheme="minorHAnsi" w:hAnsiTheme="minorHAnsi" w:cstheme="minorHAnsi"/>
          <w:sz w:val="22"/>
          <w:szCs w:val="22"/>
        </w:rPr>
        <w:t xml:space="preserve">     d) Calculer la distance du point A à la droite (BC).</w:t>
      </w:r>
    </w:p>
    <w:p w:rsidR="00C72EAF" w:rsidRPr="00C72EAF" w:rsidRDefault="00C72EAF" w:rsidP="00C72E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72EAF">
        <w:rPr>
          <w:rFonts w:asciiTheme="minorHAnsi" w:hAnsiTheme="minorHAnsi" w:cstheme="minorHAnsi"/>
          <w:sz w:val="22"/>
          <w:szCs w:val="22"/>
        </w:rPr>
        <w:t>2) Donner une équation cartésienne du plan P =(ABC</w:t>
      </w:r>
      <w:proofErr w:type="gramStart"/>
      <w:r w:rsidRPr="00C72EAF">
        <w:rPr>
          <w:rFonts w:asciiTheme="minorHAnsi" w:hAnsiTheme="minorHAnsi" w:cstheme="minorHAnsi"/>
          <w:sz w:val="22"/>
          <w:szCs w:val="22"/>
        </w:rPr>
        <w:t>) .</w:t>
      </w:r>
      <w:proofErr w:type="gramEnd"/>
    </w:p>
    <w:p w:rsidR="00C72EAF" w:rsidRPr="00C72EAF" w:rsidRDefault="00C72EAF" w:rsidP="00C72EAF">
      <w:pPr>
        <w:autoSpaceDE w:val="0"/>
        <w:autoSpaceDN w:val="0"/>
        <w:adjustRightInd w:val="0"/>
      </w:pPr>
      <w:r w:rsidRPr="00C72EAF">
        <w:rPr>
          <w:rFonts w:asciiTheme="minorHAnsi" w:hAnsiTheme="minorHAnsi" w:cstheme="minorHAnsi"/>
          <w:sz w:val="22"/>
          <w:szCs w:val="22"/>
        </w:rPr>
        <w:t xml:space="preserve">3) </w:t>
      </w:r>
      <w:r>
        <w:t xml:space="preserve"> Soit S </w:t>
      </w:r>
      <w:r>
        <w:rPr>
          <w:rFonts w:ascii="Symbol" w:hAnsi="Symbol" w:cs="Symbol"/>
        </w:rPr>
        <w:t></w:t>
      </w:r>
      <w:r>
        <w:rPr>
          <w:rFonts w:ascii="Symbol" w:hAnsi="Symbol" w:cs="Symbol"/>
        </w:rPr>
        <w:t></w:t>
      </w:r>
      <w:r>
        <w:rPr>
          <w:rFonts w:ascii="Symbol" w:hAnsi="Symbol" w:cs="Symbol"/>
          <w:sz w:val="43"/>
          <w:szCs w:val="43"/>
        </w:rPr>
        <w:t></w:t>
      </w:r>
      <w:r>
        <w:t>M(x, y, z</w:t>
      </w:r>
      <w:proofErr w:type="gramStart"/>
      <w:r>
        <w:t>)</w:t>
      </w:r>
      <w:r>
        <w:rPr>
          <w:rFonts w:ascii="Symbol" w:hAnsi="Symbol" w:cs="Symbol"/>
        </w:rPr>
        <w:t></w:t>
      </w:r>
      <w:proofErr w:type="gramEnd"/>
      <w:r>
        <w:rPr>
          <w:rFonts w:ascii="Symbol" w:hAnsi="Symbol" w:cs="Symbol"/>
        </w:rPr>
        <w:t></w:t>
      </w:r>
      <w:r>
        <w:rPr>
          <w:rFonts w:ascii="English157BT" w:hAnsi="English157BT" w:cs="English157BT"/>
          <w:sz w:val="28"/>
          <w:szCs w:val="28"/>
        </w:rPr>
        <w:t xml:space="preserve">E </w:t>
      </w:r>
      <w:r>
        <w:t>; x</w:t>
      </w:r>
      <w:r>
        <w:rPr>
          <w:vertAlign w:val="superscript"/>
        </w:rPr>
        <w:t>2</w:t>
      </w:r>
      <w:r>
        <w:rPr>
          <w:sz w:val="17"/>
          <w:szCs w:val="17"/>
        </w:rPr>
        <w:t xml:space="preserve"> </w:t>
      </w:r>
      <w:r>
        <w:rPr>
          <w:rFonts w:ascii="Symbol" w:hAnsi="Symbol" w:cs="Symbol"/>
        </w:rPr>
        <w:t></w:t>
      </w:r>
      <w:r>
        <w:rPr>
          <w:rFonts w:ascii="Symbol" w:hAnsi="Symbol" w:cs="Symbol"/>
        </w:rPr>
        <w:t></w:t>
      </w:r>
      <w:r>
        <w:t>y</w:t>
      </w:r>
      <w:r>
        <w:rPr>
          <w:vertAlign w:val="superscript"/>
        </w:rPr>
        <w:t>2</w:t>
      </w:r>
      <w:r>
        <w:rPr>
          <w:sz w:val="17"/>
          <w:szCs w:val="17"/>
        </w:rPr>
        <w:t xml:space="preserve"> </w:t>
      </w:r>
      <w:r>
        <w:rPr>
          <w:rFonts w:ascii="Symbol" w:hAnsi="Symbol" w:cs="Symbol"/>
        </w:rPr>
        <w:t></w:t>
      </w:r>
      <w:r>
        <w:rPr>
          <w:rFonts w:ascii="Symbol" w:hAnsi="Symbol" w:cs="Symbol"/>
        </w:rPr>
        <w:t></w:t>
      </w:r>
      <w:r>
        <w:t>z</w:t>
      </w:r>
      <w:r>
        <w:rPr>
          <w:vertAlign w:val="superscript"/>
        </w:rPr>
        <w:t>2</w:t>
      </w:r>
      <w:r>
        <w:rPr>
          <w:sz w:val="17"/>
          <w:szCs w:val="17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t xml:space="preserve">2x </w:t>
      </w:r>
      <w:r>
        <w:rPr>
          <w:rFonts w:ascii="Symbol" w:hAnsi="Symbol" w:cs="Symbol"/>
        </w:rPr>
        <w:t></w:t>
      </w:r>
      <w:r>
        <w:rPr>
          <w:rFonts w:ascii="Symbol" w:hAnsi="Symbol" w:cs="Symbol"/>
        </w:rPr>
        <w:t></w:t>
      </w:r>
      <w:r>
        <w:t xml:space="preserve">4y </w:t>
      </w:r>
      <w:r>
        <w:rPr>
          <w:rFonts w:ascii="Symbol" w:hAnsi="Symbol" w:cs="Symbol"/>
        </w:rPr>
        <w:t></w:t>
      </w:r>
      <w:r>
        <w:rPr>
          <w:rFonts w:ascii="Symbol" w:hAnsi="Symbol" w:cs="Symbol"/>
        </w:rPr>
        <w:t></w:t>
      </w:r>
      <w:r>
        <w:t xml:space="preserve">4z </w:t>
      </w:r>
      <w:r>
        <w:rPr>
          <w:rFonts w:ascii="Symbol" w:hAnsi="Symbol" w:cs="Symbol"/>
        </w:rPr>
        <w:t></w:t>
      </w:r>
      <w:r>
        <w:rPr>
          <w:rFonts w:ascii="Symbol" w:hAnsi="Symbol" w:cs="Symbol"/>
        </w:rPr>
        <w:t></w:t>
      </w:r>
      <w:r>
        <w:t xml:space="preserve">5 </w:t>
      </w:r>
      <w:r>
        <w:rPr>
          <w:rFonts w:ascii="Symbol" w:hAnsi="Symbol" w:cs="Symbol"/>
        </w:rPr>
        <w:t></w:t>
      </w:r>
      <w:r>
        <w:rPr>
          <w:rFonts w:ascii="Symbol" w:hAnsi="Symbol" w:cs="Symbol"/>
        </w:rPr>
        <w:t></w:t>
      </w:r>
      <w:r>
        <w:t>0</w:t>
      </w:r>
      <w:r>
        <w:rPr>
          <w:rFonts w:ascii="Symbol" w:hAnsi="Symbol" w:cs="Symbol"/>
          <w:sz w:val="43"/>
          <w:szCs w:val="43"/>
        </w:rPr>
        <w:t></w:t>
      </w:r>
      <w:r>
        <w:t>.</w:t>
      </w:r>
    </w:p>
    <w:p w:rsidR="00C72EAF" w:rsidRPr="00C72EAF" w:rsidRDefault="00C72EAF" w:rsidP="00C72E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72EAF">
        <w:rPr>
          <w:rFonts w:asciiTheme="minorHAnsi" w:hAnsiTheme="minorHAnsi" w:cstheme="minorHAnsi"/>
          <w:sz w:val="22"/>
          <w:szCs w:val="22"/>
        </w:rPr>
        <w:t xml:space="preserve">    </w:t>
      </w:r>
      <w:r w:rsidR="002B5F2C">
        <w:rPr>
          <w:rFonts w:asciiTheme="minorHAnsi" w:hAnsiTheme="minorHAnsi" w:cstheme="minorHAnsi"/>
          <w:sz w:val="22"/>
          <w:szCs w:val="22"/>
        </w:rPr>
        <w:t xml:space="preserve"> </w:t>
      </w:r>
      <w:r w:rsidRPr="00C72EAF">
        <w:rPr>
          <w:rFonts w:asciiTheme="minorHAnsi" w:hAnsiTheme="minorHAnsi" w:cstheme="minorHAnsi"/>
          <w:sz w:val="22"/>
          <w:szCs w:val="22"/>
        </w:rPr>
        <w:t>a) Montrer que S est une sphère</w:t>
      </w:r>
      <w:r>
        <w:rPr>
          <w:rFonts w:asciiTheme="minorHAnsi" w:hAnsiTheme="minorHAnsi" w:cstheme="minorHAnsi"/>
          <w:sz w:val="22"/>
          <w:szCs w:val="22"/>
        </w:rPr>
        <w:t xml:space="preserve"> dont on déterminera le centre I </w:t>
      </w:r>
      <w:r w:rsidRPr="00C72EAF">
        <w:rPr>
          <w:rFonts w:asciiTheme="minorHAnsi" w:hAnsiTheme="minorHAnsi" w:cstheme="minorHAnsi"/>
          <w:sz w:val="22"/>
          <w:szCs w:val="22"/>
        </w:rPr>
        <w:t>et le rayon R.</w:t>
      </w:r>
    </w:p>
    <w:p w:rsidR="00C72EAF" w:rsidRPr="00C72EAF" w:rsidRDefault="00C72EAF" w:rsidP="00C72E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72EAF">
        <w:rPr>
          <w:rFonts w:asciiTheme="minorHAnsi" w:hAnsiTheme="minorHAnsi" w:cstheme="minorHAnsi"/>
          <w:sz w:val="22"/>
          <w:szCs w:val="22"/>
        </w:rPr>
        <w:t xml:space="preserve">    </w:t>
      </w:r>
      <w:r w:rsidR="002B5F2C">
        <w:rPr>
          <w:rFonts w:asciiTheme="minorHAnsi" w:hAnsiTheme="minorHAnsi" w:cstheme="minorHAnsi"/>
          <w:sz w:val="22"/>
          <w:szCs w:val="22"/>
        </w:rPr>
        <w:t xml:space="preserve">  </w:t>
      </w:r>
      <w:r w:rsidRPr="00C72EAF">
        <w:rPr>
          <w:rFonts w:asciiTheme="minorHAnsi" w:hAnsiTheme="minorHAnsi" w:cstheme="minorHAnsi"/>
          <w:sz w:val="22"/>
          <w:szCs w:val="22"/>
        </w:rPr>
        <w:t>b) Montrer que l'intersection de la sphère S et du plan P est un cercle C.</w:t>
      </w:r>
    </w:p>
    <w:p w:rsidR="00C72EAF" w:rsidRPr="00C72EAF" w:rsidRDefault="00C72EAF" w:rsidP="00C72EA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72EAF">
        <w:rPr>
          <w:rFonts w:asciiTheme="minorHAnsi" w:hAnsiTheme="minorHAnsi" w:cstheme="minorHAnsi"/>
          <w:sz w:val="22"/>
          <w:szCs w:val="22"/>
        </w:rPr>
        <w:t xml:space="preserve">   </w:t>
      </w:r>
      <w:r w:rsidR="002B5F2C">
        <w:rPr>
          <w:rFonts w:asciiTheme="minorHAnsi" w:hAnsiTheme="minorHAnsi" w:cstheme="minorHAnsi"/>
          <w:sz w:val="22"/>
          <w:szCs w:val="22"/>
        </w:rPr>
        <w:t xml:space="preserve"> </w:t>
      </w:r>
      <w:r w:rsidRPr="00C72EAF">
        <w:rPr>
          <w:rFonts w:asciiTheme="minorHAnsi" w:hAnsiTheme="minorHAnsi" w:cstheme="minorHAnsi"/>
          <w:sz w:val="22"/>
          <w:szCs w:val="22"/>
        </w:rPr>
        <w:t xml:space="preserve"> c) Déterminer les coordonnées du centre A et le rayon r du cercle C.</w:t>
      </w:r>
    </w:p>
    <w:p w:rsidR="0007553A" w:rsidRPr="002B5F2C" w:rsidRDefault="004776A1" w:rsidP="002B5F2C">
      <w:pPr>
        <w:rPr>
          <w:rFonts w:ascii="Script MT Bold" w:hAnsi="Script MT Bold"/>
          <w:bCs/>
          <w:iCs/>
          <w:u w:val="thick"/>
        </w:rPr>
      </w:pPr>
      <w:r w:rsidRPr="00075DCF">
        <w:rPr>
          <w:rFonts w:ascii="Script MT Bold" w:hAnsi="Script MT Bold"/>
          <w:bCs/>
          <w:iCs/>
          <w:u w:val="thick"/>
        </w:rPr>
        <w:t xml:space="preserve">Exercice </w:t>
      </w:r>
      <w:r>
        <w:rPr>
          <w:rFonts w:ascii="Script MT Bold" w:hAnsi="Script MT Bold"/>
          <w:bCs/>
          <w:iCs/>
          <w:u w:val="thick"/>
        </w:rPr>
        <w:t>4</w:t>
      </w:r>
      <w:r w:rsidRPr="00075DCF">
        <w:rPr>
          <w:rFonts w:ascii="Script MT Bold" w:hAnsi="Script MT Bold"/>
          <w:bCs/>
          <w:iCs/>
          <w:u w:val="thick"/>
        </w:rPr>
        <w:t> :</w:t>
      </w:r>
      <w:r w:rsidR="002B5F2C">
        <w:rPr>
          <w:rFonts w:ascii="Script MT Bold" w:hAnsi="Script MT Bold"/>
          <w:bCs/>
          <w:iCs/>
          <w:u w:val="thick"/>
        </w:rPr>
        <w:t xml:space="preserve"> </w:t>
      </w:r>
      <w:r w:rsidR="0007553A" w:rsidRPr="00F26457">
        <w:rPr>
          <w:sz w:val="20"/>
        </w:rPr>
        <w:t>Soient A(3;2;4) , B(0;3;5) , C(O;2;1) et D(3;1;0).</w:t>
      </w:r>
    </w:p>
    <w:p w:rsidR="0007553A" w:rsidRPr="002B5F2C" w:rsidRDefault="0007553A" w:rsidP="002B5F2C">
      <w:pPr>
        <w:numPr>
          <w:ilvl w:val="1"/>
          <w:numId w:val="3"/>
        </w:numPr>
        <w:spacing w:line="360" w:lineRule="auto"/>
        <w:ind w:left="397" w:hanging="294"/>
        <w:contextualSpacing/>
        <w:rPr>
          <w:sz w:val="20"/>
        </w:rPr>
      </w:pPr>
      <w:r w:rsidRPr="00F26457">
        <w:rPr>
          <w:sz w:val="20"/>
        </w:rPr>
        <w:t>a)</w:t>
      </w:r>
      <w:r>
        <w:rPr>
          <w:sz w:val="20"/>
        </w:rPr>
        <w:t xml:space="preserve"> </w:t>
      </w:r>
      <w:r w:rsidRPr="00F26457">
        <w:rPr>
          <w:sz w:val="20"/>
        </w:rPr>
        <w:t xml:space="preserve"> Démontrer que ABCD est un parallélogramme.</w:t>
      </w:r>
      <w:r w:rsidR="002B5F2C">
        <w:rPr>
          <w:sz w:val="20"/>
        </w:rPr>
        <w:t xml:space="preserve"> </w:t>
      </w:r>
      <w:r w:rsidRPr="002B5F2C">
        <w:rPr>
          <w:sz w:val="20"/>
        </w:rPr>
        <w:t xml:space="preserve">  b)  Calculer l'aire du parallélogramme ABCD.</w:t>
      </w:r>
    </w:p>
    <w:p w:rsidR="0007553A" w:rsidRPr="00F26457" w:rsidRDefault="0007553A" w:rsidP="002B5F2C">
      <w:pPr>
        <w:ind w:left="-340"/>
        <w:contextualSpacing/>
        <w:rPr>
          <w:sz w:val="20"/>
        </w:rPr>
      </w:pPr>
      <w:r w:rsidRPr="00F26457">
        <w:rPr>
          <w:sz w:val="20"/>
        </w:rPr>
        <w:t xml:space="preserve"> </w:t>
      </w:r>
      <w:r>
        <w:rPr>
          <w:sz w:val="20"/>
        </w:rPr>
        <w:t xml:space="preserve">         </w:t>
      </w:r>
      <w:r w:rsidRPr="00F26457">
        <w:rPr>
          <w:sz w:val="20"/>
        </w:rPr>
        <w:t>2)  Soit E le point défini par</w:t>
      </w:r>
      <w:r w:rsidRPr="00F26457">
        <w:rPr>
          <w:position w:val="-20"/>
          <w:sz w:val="20"/>
        </w:rPr>
        <w:object w:dxaOrig="1540" w:dyaOrig="520">
          <v:shape id="_x0000_i1036" type="#_x0000_t75" style="width:76.5pt;height:25.5pt" o:ole="">
            <v:imagedata r:id="rId27" o:title=""/>
          </v:shape>
          <o:OLEObject Type="Embed" ProgID="Equation.3" ShapeID="_x0000_i1036" DrawAspect="Content" ObjectID="_1469842896" r:id="rId28"/>
        </w:object>
      </w:r>
      <w:r w:rsidRPr="00F26457">
        <w:rPr>
          <w:sz w:val="20"/>
        </w:rPr>
        <w:t>. Déterminer les coordonnées de E.</w:t>
      </w:r>
    </w:p>
    <w:p w:rsidR="00075DCF" w:rsidRPr="0007553A" w:rsidRDefault="0007553A" w:rsidP="002B5F2C">
      <w:pPr>
        <w:ind w:left="-340"/>
        <w:rPr>
          <w:rFonts w:ascii="Script MT Bold" w:hAnsi="Script MT Bold"/>
          <w:bCs/>
          <w:iCs/>
          <w:u w:val="thick"/>
        </w:rPr>
      </w:pPr>
      <w:r w:rsidRPr="00F26457">
        <w:rPr>
          <w:sz w:val="20"/>
        </w:rPr>
        <w:t xml:space="preserve"> </w:t>
      </w:r>
      <w:r>
        <w:rPr>
          <w:sz w:val="20"/>
        </w:rPr>
        <w:t xml:space="preserve">        </w:t>
      </w:r>
      <w:r w:rsidRPr="00F26457">
        <w:rPr>
          <w:sz w:val="20"/>
        </w:rPr>
        <w:t xml:space="preserve"> 3)  Calculer le volume du prisme droit de base ABCD et de hauteur [AE</w:t>
      </w:r>
    </w:p>
    <w:p w:rsidR="00EC67B4" w:rsidRDefault="002B5F2C" w:rsidP="00EC67B4">
      <w:pPr>
        <w:rPr>
          <w:rFonts w:ascii="Script MT Bold" w:hAnsi="Script MT Bold" w:cstheme="minorHAnsi"/>
          <w:b/>
          <w:bCs/>
          <w:u w:val="single"/>
        </w:rPr>
      </w:pPr>
      <w:r w:rsidRPr="002B5F2C">
        <w:rPr>
          <w:rFonts w:ascii="Script MT Bold" w:hAnsi="Script MT Bold" w:cstheme="minorHAnsi"/>
          <w:b/>
          <w:bCs/>
          <w:u w:val="single"/>
        </w:rPr>
        <w:t>Exercice n°</w:t>
      </w:r>
      <w:r>
        <w:rPr>
          <w:rFonts w:ascii="Script MT Bold" w:hAnsi="Script MT Bold" w:cstheme="minorHAnsi"/>
          <w:b/>
          <w:bCs/>
          <w:u w:val="single"/>
        </w:rPr>
        <w:t xml:space="preserve">5     </w:t>
      </w:r>
    </w:p>
    <w:p w:rsidR="004C31E8" w:rsidRDefault="00EC67B4" w:rsidP="00EC67B4">
      <w:pPr>
        <w:rPr>
          <w:rFonts w:asciiTheme="minorHAnsi" w:hAnsiTheme="minorHAnsi" w:cstheme="minorHAnsi"/>
          <w:sz w:val="22"/>
          <w:szCs w:val="22"/>
        </w:rPr>
      </w:pPr>
      <w:r w:rsidRPr="00EC67B4">
        <w:rPr>
          <w:rFonts w:asciiTheme="minorHAnsi" w:hAnsiTheme="minorHAnsi" w:cstheme="minorHAnsi"/>
        </w:rPr>
        <w:t>Dans l’espace rapporté à un repère orthonormé R</w:t>
      </w:r>
      <w:proofErr w:type="gramStart"/>
      <w:r w:rsidRPr="00EC67B4">
        <w:rPr>
          <w:rFonts w:asciiTheme="minorHAnsi" w:hAnsiTheme="minorHAnsi" w:cstheme="minorHAnsi"/>
        </w:rPr>
        <w:t xml:space="preserve">= </w:t>
      </w:r>
      <w:proofErr w:type="gramEnd"/>
      <w:r w:rsidRPr="00EC67B4">
        <w:rPr>
          <w:rFonts w:asciiTheme="minorHAnsi" w:hAnsiTheme="minorHAnsi" w:cstheme="minorHAnsi"/>
          <w:position w:val="-10"/>
        </w:rPr>
        <w:object w:dxaOrig="940" w:dyaOrig="400">
          <v:shape id="_x0000_i1037" type="#_x0000_t75" style="width:47.25pt;height:20.25pt" o:ole="">
            <v:imagedata r:id="rId29" o:title=""/>
          </v:shape>
          <o:OLEObject Type="Embed" ProgID="Equation.3" ShapeID="_x0000_i1037" DrawAspect="Content" ObjectID="_1469842897" r:id="rId30"/>
        </w:object>
      </w:r>
      <w:r w:rsidRPr="00EC67B4">
        <w:rPr>
          <w:rFonts w:asciiTheme="minorHAnsi" w:hAnsiTheme="minorHAnsi" w:cstheme="minorHAnsi"/>
        </w:rPr>
        <w:t xml:space="preserve">, on considère les points </w:t>
      </w:r>
      <w:r w:rsidRPr="00EC67B4">
        <w:rPr>
          <w:rFonts w:asciiTheme="minorHAnsi" w:hAnsiTheme="minorHAnsi" w:cstheme="minorHAnsi"/>
          <w:sz w:val="22"/>
          <w:szCs w:val="22"/>
        </w:rPr>
        <w:t xml:space="preserve">A(1, 1, 1),  </w:t>
      </w:r>
    </w:p>
    <w:p w:rsidR="00EC67B4" w:rsidRPr="00EC67B4" w:rsidRDefault="00EC67B4" w:rsidP="00EC67B4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EC67B4">
        <w:rPr>
          <w:rFonts w:asciiTheme="minorHAnsi" w:hAnsiTheme="minorHAnsi" w:cstheme="minorHAnsi"/>
          <w:sz w:val="22"/>
          <w:szCs w:val="22"/>
        </w:rPr>
        <w:t>B(</w:t>
      </w:r>
      <w:proofErr w:type="gramEnd"/>
      <w:r w:rsidRPr="00EC67B4">
        <w:rPr>
          <w:rFonts w:asciiTheme="minorHAnsi" w:hAnsiTheme="minorHAnsi" w:cstheme="minorHAnsi"/>
          <w:sz w:val="22"/>
          <w:szCs w:val="22"/>
        </w:rPr>
        <w:t>0, 1, -1)  et  C(-1, 0, 1) et le plan P : x – z +3 = 0.</w:t>
      </w:r>
    </w:p>
    <w:p w:rsidR="00EC67B4" w:rsidRPr="00EC67B4" w:rsidRDefault="00EC67B4" w:rsidP="00EC67B4">
      <w:pPr>
        <w:rPr>
          <w:rFonts w:asciiTheme="minorHAnsi" w:hAnsiTheme="minorHAnsi" w:cstheme="minorHAnsi"/>
          <w:sz w:val="22"/>
          <w:szCs w:val="22"/>
        </w:rPr>
      </w:pPr>
      <w:r w:rsidRPr="00EC67B4">
        <w:rPr>
          <w:rFonts w:asciiTheme="minorHAnsi" w:hAnsiTheme="minorHAnsi" w:cstheme="minorHAnsi"/>
          <w:sz w:val="22"/>
          <w:szCs w:val="22"/>
        </w:rPr>
        <w:t xml:space="preserve">1) a) Calculer </w:t>
      </w:r>
      <w:r w:rsidRPr="00EC67B4">
        <w:rPr>
          <w:rFonts w:asciiTheme="minorHAnsi" w:eastAsia="Batang" w:hAnsiTheme="minorHAnsi" w:cstheme="minorHAnsi"/>
          <w:position w:val="-6"/>
          <w:sz w:val="22"/>
          <w:szCs w:val="22"/>
        </w:rPr>
        <w:object w:dxaOrig="940" w:dyaOrig="360">
          <v:shape id="_x0000_i1038" type="#_x0000_t75" style="width:47.25pt;height:18pt" o:ole="">
            <v:imagedata r:id="rId31" o:title=""/>
          </v:shape>
          <o:OLEObject Type="Embed" ProgID="Equation.3" ShapeID="_x0000_i1038" DrawAspect="Content" ObjectID="_1469842898" r:id="rId32"/>
        </w:object>
      </w:r>
      <w:r w:rsidRPr="00EC67B4">
        <w:rPr>
          <w:rFonts w:asciiTheme="minorHAnsi" w:hAnsiTheme="minorHAnsi" w:cstheme="minorHAnsi"/>
          <w:sz w:val="22"/>
          <w:szCs w:val="22"/>
        </w:rPr>
        <w:t xml:space="preserve"> et en déduire que les points O, A et B déterminent un plan Q</w:t>
      </w:r>
    </w:p>
    <w:p w:rsidR="00EC67B4" w:rsidRPr="00EC67B4" w:rsidRDefault="00EC67B4" w:rsidP="00EC67B4">
      <w:pPr>
        <w:rPr>
          <w:rFonts w:asciiTheme="minorHAnsi" w:hAnsiTheme="minorHAnsi" w:cstheme="minorHAnsi"/>
          <w:sz w:val="22"/>
          <w:szCs w:val="22"/>
        </w:rPr>
      </w:pPr>
      <w:r w:rsidRPr="00EC67B4">
        <w:rPr>
          <w:rFonts w:asciiTheme="minorHAnsi" w:hAnsiTheme="minorHAnsi" w:cstheme="minorHAnsi"/>
          <w:sz w:val="22"/>
          <w:szCs w:val="22"/>
        </w:rPr>
        <w:t xml:space="preserve">    b) En déduire qu’une équation cartésienne du plan Q est : 2x – y – z = 0.</w:t>
      </w:r>
    </w:p>
    <w:p w:rsidR="00EC67B4" w:rsidRPr="00EC67B4" w:rsidRDefault="00EC67B4" w:rsidP="00EC67B4">
      <w:pPr>
        <w:rPr>
          <w:rFonts w:asciiTheme="minorHAnsi" w:hAnsiTheme="minorHAnsi" w:cstheme="minorHAnsi"/>
          <w:sz w:val="22"/>
          <w:szCs w:val="22"/>
        </w:rPr>
      </w:pPr>
      <w:r w:rsidRPr="00EC67B4">
        <w:rPr>
          <w:rFonts w:asciiTheme="minorHAnsi" w:hAnsiTheme="minorHAnsi" w:cstheme="minorHAnsi"/>
          <w:sz w:val="22"/>
          <w:szCs w:val="22"/>
        </w:rPr>
        <w:t xml:space="preserve">2) Montrer que les plans P et Q sont sécants selon une droite </w:t>
      </w:r>
      <w:r w:rsidRPr="00EC67B4">
        <w:rPr>
          <w:rFonts w:asciiTheme="minorHAnsi" w:hAnsiTheme="minorHAnsi" w:cstheme="minorHAnsi"/>
          <w:position w:val="-4"/>
          <w:sz w:val="22"/>
          <w:szCs w:val="22"/>
        </w:rPr>
        <w:object w:dxaOrig="220" w:dyaOrig="260">
          <v:shape id="_x0000_i1039" type="#_x0000_t75" style="width:11.25pt;height:12.75pt" o:ole="">
            <v:imagedata r:id="rId33" o:title=""/>
          </v:shape>
          <o:OLEObject Type="Embed" ProgID="Equation.3" ShapeID="_x0000_i1039" DrawAspect="Content" ObjectID="_1469842899" r:id="rId34"/>
        </w:object>
      </w:r>
      <w:r w:rsidRPr="00EC67B4">
        <w:rPr>
          <w:rFonts w:asciiTheme="minorHAnsi" w:hAnsiTheme="minorHAnsi" w:cstheme="minorHAnsi"/>
          <w:sz w:val="22"/>
          <w:szCs w:val="22"/>
        </w:rPr>
        <w:t xml:space="preserve"> dont on</w:t>
      </w:r>
    </w:p>
    <w:p w:rsidR="00EC67B4" w:rsidRPr="00EC67B4" w:rsidRDefault="00EC67B4" w:rsidP="00EC67B4">
      <w:pPr>
        <w:rPr>
          <w:rFonts w:asciiTheme="minorHAnsi" w:hAnsiTheme="minorHAnsi" w:cstheme="minorHAnsi"/>
          <w:sz w:val="22"/>
          <w:szCs w:val="22"/>
        </w:rPr>
      </w:pPr>
      <w:r w:rsidRPr="00EC67B4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gramStart"/>
      <w:r w:rsidRPr="00EC67B4">
        <w:rPr>
          <w:rFonts w:asciiTheme="minorHAnsi" w:hAnsiTheme="minorHAnsi" w:cstheme="minorHAnsi"/>
          <w:sz w:val="22"/>
          <w:szCs w:val="22"/>
        </w:rPr>
        <w:t>déterminera</w:t>
      </w:r>
      <w:proofErr w:type="gramEnd"/>
      <w:r w:rsidRPr="00EC67B4">
        <w:rPr>
          <w:rFonts w:asciiTheme="minorHAnsi" w:hAnsiTheme="minorHAnsi" w:cstheme="minorHAnsi"/>
          <w:sz w:val="22"/>
          <w:szCs w:val="22"/>
        </w:rPr>
        <w:t xml:space="preserve"> une représentation paramétrique.  </w:t>
      </w:r>
    </w:p>
    <w:p w:rsidR="00EC67B4" w:rsidRPr="00EC67B4" w:rsidRDefault="00B109DC" w:rsidP="00EC67B4">
      <w:pPr>
        <w:tabs>
          <w:tab w:val="left" w:pos="112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margin-left:588.6pt;margin-top:15.75pt;width:1in;height:1in;z-index:251660288"/>
        </w:pict>
      </w:r>
      <w:r w:rsidR="00EC67B4" w:rsidRPr="00EC67B4">
        <w:rPr>
          <w:rFonts w:asciiTheme="minorHAnsi" w:hAnsiTheme="minorHAnsi" w:cstheme="minorHAnsi"/>
          <w:sz w:val="22"/>
          <w:szCs w:val="22"/>
        </w:rPr>
        <w:t xml:space="preserve">3) a) Ecrire une équation cartésienne de la sphère S de centre </w:t>
      </w:r>
      <w:proofErr w:type="gramStart"/>
      <w:r w:rsidR="00EC67B4" w:rsidRPr="00EC67B4">
        <w:rPr>
          <w:rFonts w:asciiTheme="minorHAnsi" w:hAnsiTheme="minorHAnsi" w:cstheme="minorHAnsi"/>
          <w:sz w:val="22"/>
          <w:szCs w:val="22"/>
        </w:rPr>
        <w:t>I(</w:t>
      </w:r>
      <w:proofErr w:type="gramEnd"/>
      <w:r w:rsidR="00EC67B4" w:rsidRPr="00EC67B4">
        <w:rPr>
          <w:rFonts w:asciiTheme="minorHAnsi" w:hAnsiTheme="minorHAnsi" w:cstheme="minorHAnsi"/>
          <w:sz w:val="22"/>
          <w:szCs w:val="22"/>
        </w:rPr>
        <w:t>1,0,1) et de rayon 1</w:t>
      </w:r>
    </w:p>
    <w:p w:rsidR="00EC67B4" w:rsidRPr="00EC67B4" w:rsidRDefault="00EC67B4" w:rsidP="004C31E8">
      <w:pPr>
        <w:rPr>
          <w:rFonts w:asciiTheme="minorHAnsi" w:hAnsiTheme="minorHAnsi" w:cstheme="minorHAnsi"/>
          <w:sz w:val="22"/>
          <w:szCs w:val="22"/>
        </w:rPr>
      </w:pPr>
      <w:r w:rsidRPr="00EC67B4">
        <w:rPr>
          <w:rFonts w:asciiTheme="minorHAnsi" w:hAnsiTheme="minorHAnsi" w:cstheme="minorHAnsi"/>
          <w:sz w:val="22"/>
          <w:szCs w:val="22"/>
        </w:rPr>
        <w:t xml:space="preserve">    b) Montrer que S</w:t>
      </w:r>
      <w:r w:rsidRPr="00EC67B4">
        <w:rPr>
          <w:rFonts w:asciiTheme="minorHAnsi" w:hAnsiTheme="minorHAnsi" w:cstheme="minorHAnsi"/>
          <w:position w:val="-4"/>
          <w:sz w:val="22"/>
          <w:szCs w:val="22"/>
        </w:rPr>
        <w:object w:dxaOrig="260" w:dyaOrig="200">
          <v:shape id="_x0000_i1040" type="#_x0000_t75" style="width:12.75pt;height:9.75pt" o:ole="">
            <v:imagedata r:id="rId35" o:title=""/>
          </v:shape>
          <o:OLEObject Type="Embed" ProgID="Equation.3" ShapeID="_x0000_i1040" DrawAspect="Content" ObjectID="_1469842900" r:id="rId36"/>
        </w:object>
      </w:r>
      <w:r w:rsidRPr="00EC67B4">
        <w:rPr>
          <w:rFonts w:asciiTheme="minorHAnsi" w:hAnsiTheme="minorHAnsi" w:cstheme="minorHAnsi"/>
          <w:sz w:val="22"/>
          <w:szCs w:val="22"/>
        </w:rPr>
        <w:t xml:space="preserve">Q est un cercle dont on précisera le centre </w:t>
      </w:r>
      <w:r w:rsidRPr="00EC67B4">
        <w:rPr>
          <w:rFonts w:asciiTheme="minorHAnsi" w:hAnsiTheme="minorHAnsi" w:cstheme="minorHAnsi"/>
          <w:position w:val="-6"/>
          <w:sz w:val="22"/>
          <w:szCs w:val="22"/>
        </w:rPr>
        <w:object w:dxaOrig="240" w:dyaOrig="220">
          <v:shape id="_x0000_i1041" type="#_x0000_t75" style="width:12pt;height:11.25pt" o:ole="">
            <v:imagedata r:id="rId37" o:title=""/>
          </v:shape>
          <o:OLEObject Type="Embed" ProgID="Equation.3" ShapeID="_x0000_i1041" DrawAspect="Content" ObjectID="_1469842901" r:id="rId38"/>
        </w:object>
      </w:r>
      <w:r w:rsidRPr="00EC67B4">
        <w:rPr>
          <w:rFonts w:asciiTheme="minorHAnsi" w:hAnsiTheme="minorHAnsi" w:cstheme="minorHAnsi"/>
          <w:sz w:val="22"/>
          <w:szCs w:val="22"/>
        </w:rPr>
        <w:t xml:space="preserve"> et le rayon r.</w:t>
      </w:r>
    </w:p>
    <w:p w:rsidR="00B00668" w:rsidRPr="00B00668" w:rsidRDefault="00B00668" w:rsidP="00EC67B4">
      <w:pPr>
        <w:spacing w:line="360" w:lineRule="auto"/>
        <w:rPr>
          <w:rFonts w:asciiTheme="minorHAnsi" w:eastAsia="Batang" w:hAnsiTheme="minorHAnsi" w:cstheme="minorHAnsi"/>
          <w:b/>
          <w:i/>
          <w:sz w:val="22"/>
          <w:szCs w:val="22"/>
        </w:rPr>
      </w:pPr>
    </w:p>
    <w:p w:rsidR="00D30F9B" w:rsidRDefault="00D30F9B" w:rsidP="00EC67B4"/>
    <w:sectPr w:rsidR="00D30F9B" w:rsidSect="00B00668">
      <w:pgSz w:w="11906" w:h="16838"/>
      <w:pgMar w:top="1021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57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FFD"/>
    <w:multiLevelType w:val="hybridMultilevel"/>
    <w:tmpl w:val="DE3431C8"/>
    <w:lvl w:ilvl="0" w:tplc="040C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0E2FEB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2E31B4B"/>
    <w:multiLevelType w:val="hybridMultilevel"/>
    <w:tmpl w:val="FCF2746A"/>
    <w:lvl w:ilvl="0" w:tplc="1F80E072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5CB31187"/>
    <w:multiLevelType w:val="hybridMultilevel"/>
    <w:tmpl w:val="D7E627F0"/>
    <w:lvl w:ilvl="0" w:tplc="74FED4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sz w:val="22"/>
      </w:rPr>
    </w:lvl>
    <w:lvl w:ilvl="1" w:tplc="9922334C">
      <w:start w:val="1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668"/>
    <w:rsid w:val="0007553A"/>
    <w:rsid w:val="00075DCF"/>
    <w:rsid w:val="00254DD2"/>
    <w:rsid w:val="002B5F2C"/>
    <w:rsid w:val="004776A1"/>
    <w:rsid w:val="004C31E8"/>
    <w:rsid w:val="0055112E"/>
    <w:rsid w:val="00B00668"/>
    <w:rsid w:val="00B109DC"/>
    <w:rsid w:val="00B13157"/>
    <w:rsid w:val="00C72EAF"/>
    <w:rsid w:val="00D30F9B"/>
    <w:rsid w:val="00EC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B006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75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devoir.tn</cp:lastModifiedBy>
  <cp:revision>4</cp:revision>
  <cp:lastPrinted>2011-05-25T23:02:00Z</cp:lastPrinted>
  <dcterms:created xsi:type="dcterms:W3CDTF">2011-05-25T17:21:00Z</dcterms:created>
  <dcterms:modified xsi:type="dcterms:W3CDTF">2014-08-18T03:50:00Z</dcterms:modified>
</cp:coreProperties>
</file>